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br/>
      </w:r>
      <w:r w:rsidRPr="00DF3DDF">
        <w:rPr>
          <w:rFonts w:ascii="Helvetica" w:hAnsi="Helvetica" w:cs="Helvetica"/>
          <w:b/>
          <w:bCs/>
          <w:color w:val="333333"/>
          <w:sz w:val="21"/>
          <w:szCs w:val="21"/>
        </w:rPr>
        <w:t>18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.04.Обществознание 5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.Т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ема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: «История государственных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символов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.М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>осква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-столица России»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Флаг – прикрепленное к древку полотнище установленных размеров и цветов.</w:t>
      </w:r>
    </w:p>
    <w:p w:rsidR="00DF3DDF" w:rsidRDefault="00DF3DDF" w:rsidP="00DF3D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КРАСНЫЙ - храбрость, удаль, красоту.</w:t>
      </w:r>
    </w:p>
    <w:p w:rsidR="00DF3DDF" w:rsidRDefault="00DF3DDF" w:rsidP="00DF3D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СИНИЙ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- величие, красота, ясность.</w:t>
      </w:r>
    </w:p>
    <w:p w:rsidR="00DF3DDF" w:rsidRDefault="00DF3DDF" w:rsidP="00DF3DD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Белый - цвет чистоты и святости.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П</w:t>
      </w:r>
      <w:r w:rsidRPr="00DF3DDF">
        <w:rPr>
          <w:rFonts w:ascii="Helvetica" w:hAnsi="Helvetica" w:cs="Helvetica"/>
          <w:color w:val="333333"/>
          <w:sz w:val="21"/>
          <w:szCs w:val="21"/>
        </w:rPr>
        <w:t>ознакомьтесь с Конституционным законом РФ о Государственном флаге РФ.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ПРИЛОЖЕНИЕ №2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Федеральный конституционный закон от 25 декабря 2000 г. "О Государственном флаге Российской Федерации"</w:t>
      </w:r>
    </w:p>
    <w:p w:rsidR="00DF3DDF" w:rsidRDefault="00DF3DDF" w:rsidP="00DF3D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Принят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Государственной Думой 8 декабря 2000 года</w:t>
      </w:r>
    </w:p>
    <w:p w:rsidR="00DF3DDF" w:rsidRDefault="00DF3DDF" w:rsidP="00DF3D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Одобрен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Советом Федерации 20 декабря 2000 года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Настоящим Федеральным конституционным законом устанавливаются Государственный флаг Российской Федерации, его описание и порядок официального использования.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Статья 1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Государственный флаг Российской Федерации является официальным государственным символом Российской Федерации.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- синего и нижней - красного цвета.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Отношение ширины флага к его длине 2:3.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Из истории флага – рубрика «Путешествие в прошлое»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Самостоятельное чтение учебника стр. 103.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Когда появился трехцветный флаг?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Какой день отмечается как день российского флага и почему? (21 августа 1991 г.)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Какой флаг приравнен к Государственному флагу России?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и когда было водружено Знамя Победы?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</w:t>
      </w:r>
      <w:r>
        <w:rPr>
          <w:rFonts w:ascii="Helvetica" w:hAnsi="Helvetica" w:cs="Helvetica"/>
          <w:color w:val="333333"/>
          <w:sz w:val="21"/>
          <w:szCs w:val="21"/>
        </w:rPr>
        <w:t>Где мы обычно можем видеть флаг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VI. Гимн РФ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Ещё один официальный символ РФ - это гимн. А что такое гимн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?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Гимн - Торжественная песня, хвала и прославление.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Задание:</w:t>
      </w:r>
      <w:r>
        <w:rPr>
          <w:rFonts w:ascii="Helvetica" w:hAnsi="Helvetica" w:cs="Helvetica"/>
          <w:color w:val="333333"/>
          <w:sz w:val="21"/>
          <w:szCs w:val="21"/>
        </w:rPr>
        <w:t> Наша страна в разное время именовалась по-разному, и гимны были разные.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(Российская империя, СССР, Россия)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Первый Государственный гимн России был написан в XIX веке и назывался 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"Боже, царя храни!" </w:t>
      </w:r>
    </w:p>
    <w:p w:rsidR="00DF3DDF" w:rsidRDefault="00DF3DDF" w:rsidP="00DF3DD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"Боже, царя храни!" - гимн, написанный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В.А.Жуковским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на музыку А.Ф Львова.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В 1917 году </w:t>
      </w:r>
      <w:proofErr w:type="gramStart"/>
      <w:r>
        <w:rPr>
          <w:rFonts w:ascii="Helvetica" w:hAnsi="Helvetica" w:cs="Helvetica"/>
          <w:color w:val="333333"/>
          <w:sz w:val="21"/>
          <w:szCs w:val="21"/>
          <w:u w:val="single"/>
        </w:rPr>
        <w:t>была свергнута монархическая власть и нужно было</w:t>
      </w:r>
      <w:proofErr w:type="gramEnd"/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 подобрать другой гимн, так появился гимн, написанный </w:t>
      </w:r>
      <w:proofErr w:type="spellStart"/>
      <w:r>
        <w:rPr>
          <w:rFonts w:ascii="Helvetica" w:hAnsi="Helvetica" w:cs="Helvetica"/>
          <w:color w:val="333333"/>
          <w:sz w:val="21"/>
          <w:szCs w:val="21"/>
          <w:u w:val="single"/>
        </w:rPr>
        <w:t>С.В.Михалковым</w:t>
      </w:r>
      <w:proofErr w:type="spellEnd"/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 на музыку </w:t>
      </w:r>
      <w:proofErr w:type="spellStart"/>
      <w:r>
        <w:rPr>
          <w:rFonts w:ascii="Helvetica" w:hAnsi="Helvetica" w:cs="Helvetica"/>
          <w:color w:val="333333"/>
          <w:sz w:val="21"/>
          <w:szCs w:val="21"/>
          <w:u w:val="single"/>
        </w:rPr>
        <w:t>А.В.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Александрова</w:t>
      </w:r>
      <w:proofErr w:type="spellEnd"/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. </w:t>
      </w:r>
    </w:p>
    <w:p w:rsidR="00DF3DDF" w:rsidRDefault="00DF3DDF" w:rsidP="00DF3DD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"Гимн СССР" - слова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С.Михалкова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Габриэль Аркадьевич Эль-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Регистана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музыка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А.В.Александрова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lastRenderedPageBreak/>
        <w:t xml:space="preserve">После распада СССР, и провозглашения независимости России, появилась потребность в создании нового гимна. Музыку оставили прежней, а слова изменил всё тот же </w:t>
      </w:r>
      <w:proofErr w:type="spellStart"/>
      <w:r>
        <w:rPr>
          <w:rFonts w:ascii="Helvetica" w:hAnsi="Helvetica" w:cs="Helvetica"/>
          <w:color w:val="333333"/>
          <w:sz w:val="21"/>
          <w:szCs w:val="21"/>
          <w:u w:val="single"/>
        </w:rPr>
        <w:t>С.В.Михалков</w:t>
      </w:r>
      <w:proofErr w:type="spellEnd"/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 - так появился с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овременный гимн РФ 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Или «Проверь себя!» - игра «Да или нет»</w:t>
      </w:r>
    </w:p>
    <w:p w:rsidR="00DF3DDF" w:rsidRDefault="00DF3DDF" w:rsidP="00DF3DD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Геральдика – это наука 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символах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DF3DDF" w:rsidRDefault="00DF3DDF" w:rsidP="00DF3DD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Герб РФ – это золотой двуглавый орел.</w:t>
      </w:r>
    </w:p>
    <w:p w:rsidR="00DF3DDF" w:rsidRDefault="00DF3DDF" w:rsidP="00DF3DD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Впервые бело-сине-красный флаг появился при Петре I.</w:t>
      </w:r>
    </w:p>
    <w:p w:rsidR="00DF3DDF" w:rsidRDefault="00DF3DDF" w:rsidP="00DF3DD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Красный цвет флага символизирует чистоту.</w:t>
      </w:r>
    </w:p>
    <w:p w:rsidR="00DF3DDF" w:rsidRDefault="00DF3DDF" w:rsidP="00DF3DD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 Государственному флагу России приравнено Знамя Победы.</w:t>
      </w:r>
    </w:p>
    <w:p w:rsidR="00DF3DDF" w:rsidRDefault="00DF3DDF" w:rsidP="00DF3DD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Автором слов гимна России является Сергей Михалков.</w:t>
      </w:r>
    </w:p>
    <w:p w:rsidR="00DF3DDF" w:rsidRDefault="00DF3DDF" w:rsidP="00DF3DD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Гимн РФ начинается словами «Союз нерушимый республик свободных…»</w:t>
      </w:r>
    </w:p>
    <w:p w:rsidR="00DF3DDF" w:rsidRDefault="00DF3DDF" w:rsidP="00DF3DD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истории России был только один герб и флаг.</w:t>
      </w:r>
    </w:p>
    <w:p w:rsidR="00DF3DDF" w:rsidRDefault="00DF3DDF" w:rsidP="00DF3DD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Домашнее задание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:</w:t>
      </w:r>
      <w:proofErr w:type="gramEnd"/>
      <w:r w:rsidR="004A4093">
        <w:rPr>
          <w:rFonts w:ascii="Helvetica" w:hAnsi="Helvetica" w:cs="Helvetica"/>
          <w:color w:val="333333"/>
          <w:sz w:val="21"/>
          <w:szCs w:val="21"/>
        </w:rPr>
        <w:t xml:space="preserve"> Придумать и нарисовать свой герб по инструкции 2 (в классе и дома) на стр.106.Повторить параграф 12.</w:t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F40304" w:rsidRDefault="00F40304"/>
    <w:sectPr w:rsidR="00F40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7467"/>
    <w:multiLevelType w:val="multilevel"/>
    <w:tmpl w:val="D0DE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71CFD"/>
    <w:multiLevelType w:val="multilevel"/>
    <w:tmpl w:val="9E5A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75164"/>
    <w:multiLevelType w:val="multilevel"/>
    <w:tmpl w:val="5C38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6351A"/>
    <w:multiLevelType w:val="multilevel"/>
    <w:tmpl w:val="A6A0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2D0122"/>
    <w:multiLevelType w:val="multilevel"/>
    <w:tmpl w:val="3DC8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66DD7"/>
    <w:multiLevelType w:val="multilevel"/>
    <w:tmpl w:val="33C0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DF"/>
    <w:rsid w:val="004A4093"/>
    <w:rsid w:val="00DF3DDF"/>
    <w:rsid w:val="00F4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2020-04-10T17:17:00Z</dcterms:created>
  <dcterms:modified xsi:type="dcterms:W3CDTF">2020-04-10T17:31:00Z</dcterms:modified>
</cp:coreProperties>
</file>